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center"/>
      <w:spacing w:before="0" w:after="60"/>
    </w:pPr>
    <w:r>
      <w:rPr>
        <w:rFonts w:ascii="Georgia" w:hAnsi="Georgia" w:cs="Georgia"/>
        <w:b/>
        <w:i/>
        <w:color w:val="334155"/>
        <w:sz w:val="44"/>
      </w:rPr>
      <w:t xml:space="preserve">EV</w:t>
    </w:r>
  </w:p>
  <w:p>
    <w:pPr>
      <w:jc w:val="center"/>
      <w:spacing w:before="0" w:after="40"/>
    </w:pPr>
    <w:r>
      <w:rPr>
        <w:rFonts w:ascii="Georgia" w:hAnsi="Georgia" w:cs="Georgia"/>
        <w:b/>
        <w:caps/>
        <w:color w:val="334155"/>
        <w:sz w:val="34"/>
      </w:rPr>
      <w:t xml:space="preserve">Eleanor J. Vance</w:t>
    </w:r>
  </w:p>
  <w:p>
    <w:pPr>
      <w:pBdr>
        <w:bottom w:val="single" w:sz="12" w:space="6" w:color="CBD5E1"/>
      </w:pBdr>
      <w:jc w:val="center"/>
      <w:spacing w:before="0" w:after="0"/>
    </w:pPr>
    <w:r>
      <w:rPr>
        <w:rFonts w:ascii="Georgia" w:hAnsi="Georgia" w:cs="Georgia"/>
        <w:color w:val="444444"/>
        <w:sz w:val="16"/>
      </w:rPr>
      <w:t xml:space="preserve">58 Beacon Street, Boston, MA 02108  ·  (617) 555-0129  ·  eleanor.vance@mail.example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Eleanor J. Vance letterhead template</dc:title>
  <dc:creator>letterheadexamples.com</dc:creator>
</cp:coreProperties>
</file>